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9139" w14:textId="77777777" w:rsidR="007D2EF8" w:rsidRDefault="00FB7011" w:rsidP="00F237C6">
      <w:pPr>
        <w:widowControl w:val="0"/>
        <w:spacing w:after="0" w:line="240" w:lineRule="auto"/>
        <w:ind w:left="2053"/>
      </w:pPr>
      <w:r>
        <w:rPr>
          <w:rFonts w:ascii="Times New Roman" w:hAnsi="Times New Roman" w:cs="Calibri"/>
          <w:bCs/>
          <w:sz w:val="20"/>
          <w:szCs w:val="28"/>
          <w:lang w:bidi="en-US"/>
        </w:rPr>
        <w:t xml:space="preserve">  </w:t>
      </w:r>
      <w:r>
        <w:rPr>
          <w:noProof/>
        </w:rPr>
        <w:drawing>
          <wp:inline distT="0" distB="0" distL="0" distR="0" wp14:anchorId="0B86915F" wp14:editId="0B869160">
            <wp:extent cx="3409315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913A" w14:textId="77777777" w:rsidR="007D2EF8" w:rsidRDefault="007D2EF8" w:rsidP="00F237C6">
      <w:pPr>
        <w:widowControl w:val="0"/>
        <w:spacing w:after="0" w:line="240" w:lineRule="auto"/>
        <w:ind w:right="-540" w:hanging="900"/>
        <w:rPr>
          <w:rFonts w:ascii="Times New Roman" w:hAnsi="Times New Roman" w:cs="Calibri"/>
          <w:bCs/>
          <w:sz w:val="20"/>
          <w:szCs w:val="28"/>
          <w:lang w:bidi="en-US"/>
        </w:rPr>
      </w:pPr>
    </w:p>
    <w:p w14:paraId="0B86913B" w14:textId="77777777" w:rsidR="007D2EF8" w:rsidRPr="002E2948" w:rsidRDefault="00FB7011" w:rsidP="00355FA7">
      <w:pPr>
        <w:widowControl w:val="0"/>
        <w:spacing w:before="272" w:after="0" w:line="240" w:lineRule="auto"/>
        <w:ind w:left="2572"/>
        <w:rPr>
          <w:rFonts w:ascii="Cambria" w:hAnsi="Cambria" w:cs="Calibri"/>
          <w:b/>
          <w:bCs/>
          <w:color w:val="009900"/>
          <w:sz w:val="28"/>
          <w:szCs w:val="28"/>
          <w:lang w:bidi="en-US"/>
        </w:rPr>
      </w:pPr>
      <w:r w:rsidRPr="002E2948">
        <w:rPr>
          <w:rFonts w:ascii="Cambria" w:hAnsi="Cambria" w:cs="Calibri"/>
          <w:b/>
          <w:bCs/>
          <w:color w:val="009900"/>
          <w:sz w:val="28"/>
          <w:szCs w:val="28"/>
          <w:lang w:bidi="en-US"/>
        </w:rPr>
        <w:t>BEAUCATCHER HOUSE HAPPENINGS</w:t>
      </w:r>
    </w:p>
    <w:p w14:paraId="0B86913C" w14:textId="77777777" w:rsidR="007D2EF8" w:rsidRDefault="004066A1" w:rsidP="00F237C6">
      <w:pPr>
        <w:widowControl w:val="0"/>
        <w:tabs>
          <w:tab w:val="left" w:pos="6698"/>
        </w:tabs>
        <w:spacing w:before="53" w:after="0" w:line="240" w:lineRule="auto"/>
        <w:ind w:left="220"/>
      </w:pPr>
      <w:hyperlink r:id="rId7">
        <w:r w:rsidR="00FB7011">
          <w:rPr>
            <w:rFonts w:cs="Calibri"/>
            <w:color w:val="0000FF"/>
            <w:u w:val="single" w:color="0000FF"/>
            <w:lang w:bidi="en-US"/>
          </w:rPr>
          <w:t>www.beaucatcherhouse.com</w:t>
        </w:r>
      </w:hyperlink>
      <w:r w:rsidR="00FB7011">
        <w:rPr>
          <w:rFonts w:cs="Calibri"/>
          <w:color w:val="0000FF"/>
          <w:lang w:bidi="en-US"/>
        </w:rPr>
        <w:tab/>
      </w:r>
      <w:r w:rsidR="00FB7011">
        <w:rPr>
          <w:rFonts w:cs="Calibri"/>
          <w:b/>
          <w:color w:val="2C5BC4"/>
          <w:lang w:bidi="en-US"/>
        </w:rPr>
        <w:t>Phone: 828-333-4404</w:t>
      </w:r>
    </w:p>
    <w:p w14:paraId="0B86913D" w14:textId="59C393DA" w:rsidR="007D2EF8" w:rsidRDefault="002E2948" w:rsidP="00F237C6">
      <w:pPr>
        <w:widowControl w:val="0"/>
        <w:spacing w:after="0" w:line="240" w:lineRule="auto"/>
        <w:ind w:left="3840"/>
      </w:pPr>
      <w:r>
        <w:rPr>
          <w:rFonts w:cs="Calibri"/>
          <w:b/>
          <w:lang w:bidi="en-US"/>
        </w:rPr>
        <w:t>December</w:t>
      </w:r>
      <w:r w:rsidR="00FB7011">
        <w:rPr>
          <w:rFonts w:cs="Calibri"/>
          <w:b/>
          <w:lang w:bidi="en-US"/>
        </w:rPr>
        <w:t xml:space="preserve"> 2020 Vol. 6 Issue</w:t>
      </w:r>
      <w:r w:rsidR="00CB0720">
        <w:rPr>
          <w:rFonts w:cs="Calibri"/>
          <w:b/>
          <w:lang w:bidi="en-US"/>
        </w:rPr>
        <w:t xml:space="preserve"> </w:t>
      </w:r>
      <w:r w:rsidR="00CC0F00">
        <w:rPr>
          <w:rFonts w:cs="Calibri"/>
          <w:b/>
          <w:lang w:bidi="en-US"/>
        </w:rPr>
        <w:t>1</w:t>
      </w:r>
      <w:r>
        <w:rPr>
          <w:rFonts w:cs="Calibri"/>
          <w:b/>
          <w:lang w:bidi="en-US"/>
        </w:rPr>
        <w:t>2</w:t>
      </w:r>
    </w:p>
    <w:p w14:paraId="0B86913E" w14:textId="77777777" w:rsidR="007D2EF8" w:rsidRDefault="007D2EF8" w:rsidP="00F237C6">
      <w:pPr>
        <w:widowControl w:val="0"/>
        <w:spacing w:after="0" w:line="240" w:lineRule="auto"/>
        <w:ind w:left="119" w:right="175" w:firstLine="32"/>
        <w:jc w:val="both"/>
        <w:rPr>
          <w:rFonts w:cs="Calibri"/>
          <w:b/>
          <w:bCs/>
          <w:sz w:val="28"/>
          <w:szCs w:val="28"/>
          <w:lang w:bidi="en-US"/>
        </w:rPr>
      </w:pPr>
    </w:p>
    <w:p w14:paraId="0B86913F" w14:textId="77777777" w:rsidR="007D2EF8" w:rsidRDefault="007D2EF8" w:rsidP="00F237C6">
      <w:pPr>
        <w:spacing w:line="240" w:lineRule="auto"/>
        <w:sectPr w:rsidR="007D2EF8" w:rsidSect="00C04C76">
          <w:pgSz w:w="12240" w:h="15840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</w:p>
    <w:p w14:paraId="01FDFBDD" w14:textId="77777777" w:rsidR="00355FA7" w:rsidRDefault="00355FA7" w:rsidP="00F237C6">
      <w:pPr>
        <w:widowControl w:val="0"/>
        <w:spacing w:after="0" w:line="240" w:lineRule="auto"/>
        <w:rPr>
          <w:rFonts w:cs="Calibri"/>
          <w:b/>
          <w:bCs/>
          <w:color w:val="009900"/>
          <w:sz w:val="40"/>
          <w:szCs w:val="40"/>
          <w:lang w:bidi="en-US"/>
        </w:rPr>
      </w:pPr>
    </w:p>
    <w:p w14:paraId="0B869141" w14:textId="61A4953C" w:rsidR="007D2EF8" w:rsidRPr="002E2948" w:rsidRDefault="002E2948" w:rsidP="00F237C6">
      <w:pPr>
        <w:widowControl w:val="0"/>
        <w:spacing w:after="0" w:line="240" w:lineRule="auto"/>
        <w:rPr>
          <w:rFonts w:cs="Calibri"/>
          <w:b/>
          <w:bCs/>
          <w:color w:val="009900"/>
          <w:sz w:val="40"/>
          <w:szCs w:val="40"/>
          <w:lang w:bidi="en-US"/>
        </w:rPr>
      </w:pPr>
      <w:r w:rsidRPr="002E2948">
        <w:rPr>
          <w:rFonts w:cs="Calibri"/>
          <w:b/>
          <w:bCs/>
          <w:color w:val="009900"/>
          <w:sz w:val="40"/>
          <w:szCs w:val="40"/>
          <w:lang w:bidi="en-US"/>
        </w:rPr>
        <w:t>December</w:t>
      </w:r>
      <w:r w:rsidR="00FB7011" w:rsidRPr="002E2948">
        <w:rPr>
          <w:rFonts w:cs="Calibri"/>
          <w:b/>
          <w:bCs/>
          <w:color w:val="009900"/>
          <w:sz w:val="40"/>
          <w:szCs w:val="40"/>
          <w:lang w:bidi="en-US"/>
        </w:rPr>
        <w:t xml:space="preserve"> BOD Meeting</w:t>
      </w:r>
      <w:r w:rsidR="001741E1" w:rsidRPr="002E2948">
        <w:rPr>
          <w:rFonts w:cs="Calibri"/>
          <w:b/>
          <w:bCs/>
          <w:color w:val="009900"/>
          <w:sz w:val="40"/>
          <w:szCs w:val="40"/>
          <w:lang w:bidi="en-US"/>
        </w:rPr>
        <w:t>!</w:t>
      </w:r>
    </w:p>
    <w:p w14:paraId="0B869142" w14:textId="1CCD2BD8" w:rsidR="007D2EF8" w:rsidRPr="00125704" w:rsidRDefault="00FB7011" w:rsidP="00DB431B">
      <w:pPr>
        <w:pStyle w:val="NoSpacing"/>
        <w:rPr>
          <w:sz w:val="24"/>
          <w:szCs w:val="24"/>
        </w:rPr>
      </w:pPr>
      <w:r w:rsidRPr="00125704">
        <w:rPr>
          <w:sz w:val="24"/>
          <w:szCs w:val="24"/>
          <w:lang w:bidi="en-US"/>
        </w:rPr>
        <w:t xml:space="preserve">** </w:t>
      </w:r>
      <w:r w:rsidR="00E1773B" w:rsidRPr="00125704">
        <w:rPr>
          <w:sz w:val="24"/>
          <w:szCs w:val="24"/>
          <w:lang w:bidi="en-US"/>
        </w:rPr>
        <w:t xml:space="preserve">BOD business will be conducted by email this </w:t>
      </w:r>
      <w:r w:rsidRPr="00125704">
        <w:rPr>
          <w:sz w:val="24"/>
          <w:szCs w:val="24"/>
          <w:lang w:bidi="en-US"/>
        </w:rPr>
        <w:t>month.**</w:t>
      </w:r>
    </w:p>
    <w:p w14:paraId="0B869144" w14:textId="5457D3F0" w:rsidR="007D2EF8" w:rsidRPr="00125704" w:rsidRDefault="00FB7011" w:rsidP="00DB431B">
      <w:pPr>
        <w:pStyle w:val="NoSpacing"/>
        <w:rPr>
          <w:sz w:val="24"/>
          <w:szCs w:val="24"/>
          <w:u w:val="single"/>
          <w:lang w:bidi="en-US"/>
        </w:rPr>
      </w:pPr>
      <w:r w:rsidRPr="00125704">
        <w:rPr>
          <w:sz w:val="24"/>
          <w:szCs w:val="24"/>
          <w:u w:val="single"/>
          <w:lang w:bidi="en-US"/>
        </w:rPr>
        <w:t>Manager’s Hours:</w:t>
      </w:r>
    </w:p>
    <w:p w14:paraId="0B869145" w14:textId="118A00F7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Monday: 9-1pm</w:t>
      </w:r>
      <w:r w:rsidR="00CC0F00" w:rsidRPr="00125704">
        <w:rPr>
          <w:sz w:val="24"/>
          <w:szCs w:val="24"/>
          <w:lang w:bidi="en-US"/>
        </w:rPr>
        <w:t xml:space="preserve"> (on-site)</w:t>
      </w:r>
    </w:p>
    <w:p w14:paraId="0B869146" w14:textId="3CE107EB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Wednesday: 9-2pm</w:t>
      </w:r>
      <w:r w:rsidR="00CC0F00" w:rsidRPr="00125704">
        <w:rPr>
          <w:sz w:val="24"/>
          <w:szCs w:val="24"/>
          <w:lang w:bidi="en-US"/>
        </w:rPr>
        <w:t xml:space="preserve"> (</w:t>
      </w:r>
      <w:r w:rsidR="008708CC">
        <w:rPr>
          <w:sz w:val="24"/>
          <w:szCs w:val="24"/>
          <w:lang w:bidi="en-US"/>
        </w:rPr>
        <w:t>on-site</w:t>
      </w:r>
      <w:r w:rsidR="00CC0F00" w:rsidRPr="00125704">
        <w:rPr>
          <w:sz w:val="24"/>
          <w:szCs w:val="24"/>
          <w:lang w:bidi="en-US"/>
        </w:rPr>
        <w:t>)</w:t>
      </w:r>
    </w:p>
    <w:p w14:paraId="0B869147" w14:textId="212F7CB6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Friday: 9-3pm</w:t>
      </w:r>
      <w:r w:rsidR="00CC0F00" w:rsidRPr="00125704">
        <w:rPr>
          <w:sz w:val="24"/>
          <w:szCs w:val="24"/>
          <w:lang w:bidi="en-US"/>
        </w:rPr>
        <w:t xml:space="preserve"> (remote)</w:t>
      </w:r>
    </w:p>
    <w:p w14:paraId="35D02942" w14:textId="32C411A1" w:rsidR="00CC0F00" w:rsidRPr="00125704" w:rsidRDefault="00CC0F00" w:rsidP="00DB431B">
      <w:pPr>
        <w:pStyle w:val="NoSpacing"/>
        <w:rPr>
          <w:sz w:val="24"/>
          <w:szCs w:val="24"/>
          <w:lang w:bidi="en-US"/>
        </w:rPr>
      </w:pPr>
    </w:p>
    <w:p w14:paraId="0B869149" w14:textId="77777777" w:rsidR="007D2EF8" w:rsidRPr="00125704" w:rsidRDefault="00FB7011" w:rsidP="00DB431B">
      <w:pPr>
        <w:pStyle w:val="NoSpacing"/>
        <w:rPr>
          <w:sz w:val="24"/>
          <w:szCs w:val="24"/>
          <w:lang w:bidi="en-US"/>
        </w:rPr>
      </w:pPr>
      <w:r w:rsidRPr="00125704">
        <w:rPr>
          <w:sz w:val="24"/>
          <w:szCs w:val="24"/>
          <w:lang w:bidi="en-US"/>
        </w:rPr>
        <w:t>Sue Cobb can also assist after hours.</w:t>
      </w:r>
    </w:p>
    <w:p w14:paraId="0B86914A" w14:textId="77777777" w:rsidR="007D2EF8" w:rsidRPr="00125704" w:rsidRDefault="00FB7011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  <w:r w:rsidRPr="00125704">
        <w:rPr>
          <w:rFonts w:cs="Calibri"/>
          <w:sz w:val="24"/>
          <w:szCs w:val="24"/>
          <w:lang w:bidi="en-US"/>
        </w:rPr>
        <w:t>828.778.2020</w:t>
      </w:r>
    </w:p>
    <w:p w14:paraId="0B86914B" w14:textId="77777777" w:rsidR="007D2EF8" w:rsidRDefault="007D2EF8" w:rsidP="00F237C6">
      <w:pPr>
        <w:widowControl w:val="0"/>
        <w:spacing w:after="0" w:line="240" w:lineRule="auto"/>
        <w:rPr>
          <w:rFonts w:cs="Calibri"/>
          <w:sz w:val="24"/>
          <w:szCs w:val="24"/>
          <w:lang w:bidi="en-US"/>
        </w:rPr>
      </w:pPr>
    </w:p>
    <w:p w14:paraId="3211C38D" w14:textId="77777777" w:rsidR="007F294E" w:rsidRDefault="007F294E" w:rsidP="007F294E">
      <w:pPr>
        <w:pStyle w:val="NoSpacing"/>
        <w:rPr>
          <w:color w:val="009900"/>
        </w:rPr>
      </w:pPr>
      <w:r w:rsidRPr="002E2948">
        <w:rPr>
          <w:b/>
          <w:bCs/>
          <w:color w:val="009900"/>
          <w:sz w:val="40"/>
          <w:szCs w:val="40"/>
        </w:rPr>
        <w:t xml:space="preserve">Annual Meeting </w:t>
      </w:r>
      <w:r>
        <w:rPr>
          <w:b/>
          <w:bCs/>
          <w:color w:val="009900"/>
          <w:sz w:val="40"/>
          <w:szCs w:val="40"/>
        </w:rPr>
        <w:t>Info</w:t>
      </w:r>
      <w:r w:rsidRPr="002E2948">
        <w:rPr>
          <w:b/>
          <w:bCs/>
          <w:color w:val="009900"/>
          <w:sz w:val="40"/>
          <w:szCs w:val="40"/>
        </w:rPr>
        <w:t>!</w:t>
      </w:r>
      <w:r w:rsidRPr="002E2948">
        <w:rPr>
          <w:color w:val="009900"/>
        </w:rPr>
        <w:t xml:space="preserve">                                                                        </w:t>
      </w:r>
    </w:p>
    <w:p w14:paraId="6E87B716" w14:textId="77777777" w:rsidR="007F294E" w:rsidRPr="00355FA7" w:rsidRDefault="007F294E" w:rsidP="007F294E">
      <w:pPr>
        <w:pStyle w:val="NoSpacing"/>
        <w:rPr>
          <w:b/>
          <w:bCs/>
          <w:sz w:val="24"/>
          <w:szCs w:val="24"/>
        </w:rPr>
      </w:pPr>
      <w:r w:rsidRPr="00355FA7">
        <w:rPr>
          <w:b/>
          <w:bCs/>
          <w:sz w:val="24"/>
          <w:szCs w:val="24"/>
        </w:rPr>
        <w:t>Who: Owners</w:t>
      </w:r>
    </w:p>
    <w:p w14:paraId="6787B00A" w14:textId="77777777" w:rsidR="007F294E" w:rsidRPr="00355FA7" w:rsidRDefault="007F294E" w:rsidP="007F294E">
      <w:pPr>
        <w:pStyle w:val="NoSpacing"/>
        <w:rPr>
          <w:b/>
          <w:bCs/>
          <w:sz w:val="24"/>
          <w:szCs w:val="24"/>
        </w:rPr>
      </w:pPr>
      <w:r w:rsidRPr="00355FA7">
        <w:rPr>
          <w:b/>
          <w:bCs/>
          <w:sz w:val="24"/>
          <w:szCs w:val="24"/>
        </w:rPr>
        <w:t>What: Annual Meeting</w:t>
      </w:r>
    </w:p>
    <w:p w14:paraId="5B7962F2" w14:textId="77777777" w:rsidR="007F294E" w:rsidRPr="00355FA7" w:rsidRDefault="007F294E" w:rsidP="007F294E">
      <w:pPr>
        <w:pStyle w:val="NoSpacing"/>
        <w:rPr>
          <w:b/>
          <w:bCs/>
          <w:sz w:val="24"/>
          <w:szCs w:val="24"/>
        </w:rPr>
      </w:pPr>
      <w:r w:rsidRPr="00355FA7">
        <w:rPr>
          <w:b/>
          <w:bCs/>
          <w:sz w:val="24"/>
          <w:szCs w:val="24"/>
        </w:rPr>
        <w:t>Where: Virtually by way of Zoom, call in available</w:t>
      </w:r>
    </w:p>
    <w:p w14:paraId="5AD5CCA8" w14:textId="77777777" w:rsidR="007F294E" w:rsidRPr="00355FA7" w:rsidRDefault="007F294E" w:rsidP="007F294E">
      <w:pPr>
        <w:pStyle w:val="NoSpacing"/>
        <w:rPr>
          <w:b/>
          <w:bCs/>
          <w:sz w:val="24"/>
          <w:szCs w:val="24"/>
        </w:rPr>
      </w:pPr>
      <w:r w:rsidRPr="00355FA7">
        <w:rPr>
          <w:b/>
          <w:bCs/>
          <w:sz w:val="24"/>
          <w:szCs w:val="24"/>
        </w:rPr>
        <w:t>When: Thursday, December 17</w:t>
      </w:r>
      <w:r w:rsidRPr="00355FA7">
        <w:rPr>
          <w:b/>
          <w:bCs/>
          <w:sz w:val="24"/>
          <w:szCs w:val="24"/>
          <w:vertAlign w:val="superscript"/>
        </w:rPr>
        <w:t>th</w:t>
      </w:r>
      <w:r w:rsidRPr="00355FA7">
        <w:rPr>
          <w:b/>
          <w:bCs/>
          <w:sz w:val="24"/>
          <w:szCs w:val="24"/>
        </w:rPr>
        <w:t xml:space="preserve"> @ 4:30pm</w:t>
      </w:r>
    </w:p>
    <w:p w14:paraId="571934B4" w14:textId="77777777" w:rsidR="007F294E" w:rsidRPr="00355FA7" w:rsidRDefault="007F294E" w:rsidP="007F294E">
      <w:pPr>
        <w:pStyle w:val="NoSpacing"/>
        <w:rPr>
          <w:b/>
          <w:bCs/>
          <w:sz w:val="24"/>
          <w:szCs w:val="24"/>
        </w:rPr>
      </w:pPr>
      <w:r w:rsidRPr="00355FA7">
        <w:rPr>
          <w:b/>
          <w:bCs/>
          <w:sz w:val="24"/>
          <w:szCs w:val="24"/>
        </w:rPr>
        <w:t>Why: Required by our governing documents</w:t>
      </w:r>
    </w:p>
    <w:p w14:paraId="246DE546" w14:textId="77777777" w:rsidR="00E0529B" w:rsidRDefault="00E0529B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009900"/>
          <w:sz w:val="40"/>
          <w:szCs w:val="40"/>
          <w:lang w:bidi="en-US"/>
        </w:rPr>
      </w:pPr>
    </w:p>
    <w:p w14:paraId="0B86914C" w14:textId="5E48A850" w:rsidR="007D2EF8" w:rsidRPr="002E2948" w:rsidRDefault="00896DC3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009900"/>
          <w:sz w:val="40"/>
          <w:szCs w:val="40"/>
          <w:lang w:bidi="en-US"/>
        </w:rPr>
      </w:pPr>
      <w:r w:rsidRPr="002E2948">
        <w:rPr>
          <w:rFonts w:cs="Calibri"/>
          <w:b/>
          <w:bCs/>
          <w:color w:val="009900"/>
          <w:sz w:val="40"/>
          <w:szCs w:val="40"/>
          <w:lang w:bidi="en-US"/>
        </w:rPr>
        <w:t>Outdoor Shed!</w:t>
      </w:r>
    </w:p>
    <w:p w14:paraId="1DF64CB9" w14:textId="7355BCA6" w:rsidR="00973AAE" w:rsidRPr="00896DC3" w:rsidRDefault="00896DC3" w:rsidP="002B7684">
      <w:pPr>
        <w:pStyle w:val="NoSpacing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Please be aware that this area is NOT for your dog’s use.  Our maintenance workers could not access the shed due to animal waste</w:t>
      </w:r>
      <w:r w:rsidR="00295F25">
        <w:rPr>
          <w:sz w:val="24"/>
          <w:szCs w:val="24"/>
          <w:lang w:bidi="en-US"/>
        </w:rPr>
        <w:t xml:space="preserve">. </w:t>
      </w:r>
    </w:p>
    <w:p w14:paraId="0B86914E" w14:textId="77777777" w:rsidR="007D2EF8" w:rsidRDefault="007D2EF8" w:rsidP="00F237C6">
      <w:pPr>
        <w:widowControl w:val="0"/>
        <w:spacing w:before="1" w:after="0" w:line="240" w:lineRule="auto"/>
        <w:ind w:right="175"/>
        <w:jc w:val="both"/>
        <w:rPr>
          <w:b/>
          <w:bCs/>
          <w:color w:val="000000"/>
          <w:u w:val="single"/>
        </w:rPr>
      </w:pPr>
    </w:p>
    <w:p w14:paraId="0B86914F" w14:textId="1994BDE0" w:rsidR="007D2EF8" w:rsidRPr="002E2948" w:rsidRDefault="00E0529B" w:rsidP="00F237C6">
      <w:pPr>
        <w:widowControl w:val="0"/>
        <w:spacing w:before="1" w:after="0" w:line="240" w:lineRule="auto"/>
        <w:ind w:right="175"/>
        <w:jc w:val="both"/>
        <w:rPr>
          <w:rFonts w:cs="Calibri"/>
          <w:b/>
          <w:bCs/>
          <w:color w:val="009900"/>
          <w:sz w:val="40"/>
          <w:szCs w:val="40"/>
          <w:lang w:bidi="en-US"/>
        </w:rPr>
      </w:pPr>
      <w:r>
        <w:rPr>
          <w:rFonts w:cs="Calibri"/>
          <w:b/>
          <w:bCs/>
          <w:color w:val="009900"/>
          <w:sz w:val="40"/>
          <w:szCs w:val="40"/>
          <w:lang w:bidi="en-US"/>
        </w:rPr>
        <w:t>2021-2021 Parking Decals</w:t>
      </w:r>
      <w:r w:rsidR="001741E1" w:rsidRPr="002E2948">
        <w:rPr>
          <w:rFonts w:cs="Calibri"/>
          <w:b/>
          <w:bCs/>
          <w:color w:val="009900"/>
          <w:sz w:val="40"/>
          <w:szCs w:val="40"/>
          <w:lang w:bidi="en-US"/>
        </w:rPr>
        <w:t>!</w:t>
      </w:r>
    </w:p>
    <w:p w14:paraId="0B869150" w14:textId="076BCECC" w:rsidR="007D2EF8" w:rsidRPr="00125704" w:rsidRDefault="00295F25" w:rsidP="002B7684">
      <w:pPr>
        <w:pStyle w:val="NoSpacing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S</w:t>
      </w:r>
      <w:r w:rsidR="00E0529B">
        <w:rPr>
          <w:sz w:val="24"/>
          <w:szCs w:val="24"/>
          <w:lang w:bidi="en-US"/>
        </w:rPr>
        <w:t xml:space="preserve">tarting the week of December </w:t>
      </w:r>
      <w:r w:rsidR="008A6DCE">
        <w:rPr>
          <w:sz w:val="24"/>
          <w:szCs w:val="24"/>
          <w:lang w:bidi="en-US"/>
        </w:rPr>
        <w:t>14</w:t>
      </w:r>
      <w:r w:rsidR="008A6DCE" w:rsidRPr="008A6DCE">
        <w:rPr>
          <w:sz w:val="24"/>
          <w:szCs w:val="24"/>
          <w:vertAlign w:val="superscript"/>
          <w:lang w:bidi="en-US"/>
        </w:rPr>
        <w:t>th</w:t>
      </w:r>
      <w:r w:rsidR="008A6DCE">
        <w:rPr>
          <w:sz w:val="24"/>
          <w:szCs w:val="24"/>
          <w:lang w:bidi="en-US"/>
        </w:rPr>
        <w:t>, the new decals will be available.  We will be making sure that we have the correct vehicles on file and double-checking unit keys on file as well. More details will be forthcoming!</w:t>
      </w:r>
      <w:r>
        <w:rPr>
          <w:sz w:val="24"/>
          <w:szCs w:val="24"/>
          <w:lang w:bidi="en-US"/>
        </w:rPr>
        <w:t xml:space="preserve">   </w:t>
      </w:r>
    </w:p>
    <w:p w14:paraId="7EAB315F" w14:textId="77777777" w:rsidR="002B7684" w:rsidRDefault="002B7684" w:rsidP="00F237C6">
      <w:pPr>
        <w:widowControl w:val="0"/>
        <w:spacing w:after="0" w:line="240" w:lineRule="auto"/>
        <w:rPr>
          <w:rFonts w:cs="Calibri"/>
          <w:b/>
          <w:bCs/>
          <w:color w:val="5983B0"/>
          <w:sz w:val="40"/>
          <w:szCs w:val="40"/>
          <w:lang w:bidi="en-US"/>
        </w:rPr>
      </w:pPr>
    </w:p>
    <w:p w14:paraId="2C2702F1" w14:textId="77777777" w:rsidR="007F294E" w:rsidRDefault="007F294E" w:rsidP="00F237C6">
      <w:pPr>
        <w:widowControl w:val="0"/>
        <w:spacing w:after="0" w:line="240" w:lineRule="auto"/>
        <w:rPr>
          <w:rFonts w:cs="Calibri"/>
          <w:b/>
          <w:bCs/>
          <w:color w:val="009900"/>
          <w:sz w:val="40"/>
          <w:szCs w:val="40"/>
          <w:lang w:bidi="en-US"/>
        </w:rPr>
      </w:pPr>
    </w:p>
    <w:p w14:paraId="0B869154" w14:textId="7D07B7E7" w:rsidR="007D2EF8" w:rsidRPr="002E2948" w:rsidRDefault="00CC0F00" w:rsidP="00F237C6">
      <w:pPr>
        <w:widowControl w:val="0"/>
        <w:spacing w:after="0" w:line="240" w:lineRule="auto"/>
        <w:rPr>
          <w:rFonts w:cs="Calibri"/>
          <w:b/>
          <w:bCs/>
          <w:color w:val="009900"/>
          <w:sz w:val="40"/>
          <w:szCs w:val="40"/>
          <w:lang w:bidi="en-US"/>
        </w:rPr>
      </w:pPr>
      <w:r w:rsidRPr="002E2948">
        <w:rPr>
          <w:rFonts w:cs="Calibri"/>
          <w:b/>
          <w:bCs/>
          <w:color w:val="009900"/>
          <w:sz w:val="40"/>
          <w:szCs w:val="40"/>
          <w:lang w:bidi="en-US"/>
        </w:rPr>
        <w:t xml:space="preserve">Thank </w:t>
      </w:r>
      <w:r w:rsidR="00295F25" w:rsidRPr="002E2948">
        <w:rPr>
          <w:rFonts w:cs="Calibri"/>
          <w:b/>
          <w:bCs/>
          <w:color w:val="009900"/>
          <w:sz w:val="40"/>
          <w:szCs w:val="40"/>
          <w:lang w:bidi="en-US"/>
        </w:rPr>
        <w:t>Y</w:t>
      </w:r>
      <w:r w:rsidRPr="002E2948">
        <w:rPr>
          <w:rFonts w:cs="Calibri"/>
          <w:b/>
          <w:bCs/>
          <w:color w:val="009900"/>
          <w:sz w:val="40"/>
          <w:szCs w:val="40"/>
          <w:lang w:bidi="en-US"/>
        </w:rPr>
        <w:t>ou</w:t>
      </w:r>
      <w:r w:rsidR="00295F25" w:rsidRPr="002E2948">
        <w:rPr>
          <w:rFonts w:cs="Calibri"/>
          <w:b/>
          <w:bCs/>
          <w:color w:val="009900"/>
          <w:sz w:val="40"/>
          <w:szCs w:val="40"/>
          <w:lang w:bidi="en-US"/>
        </w:rPr>
        <w:t xml:space="preserve"> For A Mask!</w:t>
      </w:r>
    </w:p>
    <w:p w14:paraId="0B869155" w14:textId="2D8A36DA" w:rsidR="007D2EF8" w:rsidRPr="00F81563" w:rsidRDefault="002E2948" w:rsidP="002B768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  <w:lang w:bidi="en-US"/>
        </w:rPr>
        <w:t>The Governor has now mandated this, so please, everyone – wear a mask while in the interior common elements</w:t>
      </w:r>
      <w:r w:rsidR="00A95FDB">
        <w:rPr>
          <w:sz w:val="24"/>
          <w:szCs w:val="24"/>
          <w:lang w:bidi="en-US"/>
        </w:rPr>
        <w:t xml:space="preserve">, including the GYM! </w:t>
      </w:r>
      <w:r w:rsidRPr="00F81563">
        <w:rPr>
          <w:b/>
          <w:bCs/>
          <w:sz w:val="24"/>
          <w:szCs w:val="24"/>
          <w:lang w:bidi="en-US"/>
        </w:rPr>
        <w:t>Owners: please ensure your tenants are following</w:t>
      </w:r>
      <w:r w:rsidR="007F294E" w:rsidRPr="00F81563">
        <w:rPr>
          <w:b/>
          <w:bCs/>
          <w:sz w:val="24"/>
          <w:szCs w:val="24"/>
          <w:lang w:bidi="en-US"/>
        </w:rPr>
        <w:t xml:space="preserve"> these state regulations as well</w:t>
      </w:r>
      <w:r w:rsidR="00A95FDB">
        <w:rPr>
          <w:b/>
          <w:bCs/>
          <w:sz w:val="24"/>
          <w:szCs w:val="24"/>
          <w:lang w:bidi="en-US"/>
        </w:rPr>
        <w:t xml:space="preserve">, as violations will be sent. </w:t>
      </w:r>
    </w:p>
    <w:p w14:paraId="688D912F" w14:textId="77777777" w:rsidR="004D264E" w:rsidRDefault="004D264E" w:rsidP="00F237C6">
      <w:pPr>
        <w:widowControl w:val="0"/>
        <w:spacing w:after="0" w:line="240" w:lineRule="auto"/>
        <w:rPr>
          <w:rFonts w:cs="Calibri"/>
          <w:color w:val="00B050"/>
          <w:sz w:val="24"/>
          <w:szCs w:val="24"/>
          <w:lang w:bidi="en-US"/>
        </w:rPr>
      </w:pPr>
    </w:p>
    <w:p w14:paraId="3F820E6B" w14:textId="334F4169" w:rsidR="006A5C46" w:rsidRPr="002E2948" w:rsidRDefault="00365449" w:rsidP="00F237C6">
      <w:pPr>
        <w:widowControl w:val="0"/>
        <w:spacing w:after="0" w:line="240" w:lineRule="auto"/>
        <w:rPr>
          <w:rFonts w:cs="Calibri"/>
          <w:b/>
          <w:bCs/>
          <w:color w:val="009900"/>
          <w:sz w:val="40"/>
          <w:szCs w:val="40"/>
          <w:lang w:bidi="en-US"/>
        </w:rPr>
      </w:pPr>
      <w:r w:rsidRPr="002E2948">
        <w:rPr>
          <w:rFonts w:cs="Calibri"/>
          <w:b/>
          <w:bCs/>
          <w:color w:val="009900"/>
          <w:sz w:val="40"/>
          <w:szCs w:val="40"/>
          <w:lang w:bidi="en-US"/>
        </w:rPr>
        <w:t>Homeowner Support Page</w:t>
      </w:r>
    </w:p>
    <w:p w14:paraId="710D6C6E" w14:textId="77777777" w:rsidR="002A04EC" w:rsidRPr="00125704" w:rsidRDefault="0006317F" w:rsidP="002B7684">
      <w:pPr>
        <w:pStyle w:val="NoSpacing"/>
        <w:rPr>
          <w:sz w:val="24"/>
          <w:szCs w:val="24"/>
        </w:rPr>
      </w:pPr>
      <w:r w:rsidRPr="00125704">
        <w:rPr>
          <w:sz w:val="24"/>
          <w:szCs w:val="24"/>
        </w:rPr>
        <w:t>Please visit </w:t>
      </w:r>
      <w:hyperlink r:id="rId8" w:tgtFrame="_blank" w:history="1">
        <w:r w:rsidRPr="00125704">
          <w:rPr>
            <w:rStyle w:val="Hyperlink"/>
            <w:sz w:val="24"/>
            <w:szCs w:val="24"/>
          </w:rPr>
          <w:t>www.mycmg.com/support</w:t>
        </w:r>
      </w:hyperlink>
      <w:r w:rsidRPr="00125704">
        <w:rPr>
          <w:sz w:val="24"/>
          <w:szCs w:val="24"/>
        </w:rPr>
        <w:t> and check it out!</w:t>
      </w:r>
      <w:r w:rsidR="003C1C44" w:rsidRPr="00125704">
        <w:rPr>
          <w:sz w:val="24"/>
          <w:szCs w:val="24"/>
        </w:rPr>
        <w:t xml:space="preserve"> </w:t>
      </w:r>
      <w:r w:rsidRPr="00125704">
        <w:rPr>
          <w:sz w:val="24"/>
          <w:szCs w:val="24"/>
        </w:rPr>
        <w:t> </w:t>
      </w:r>
      <w:r w:rsidR="00365449" w:rsidRPr="00125704">
        <w:rPr>
          <w:sz w:val="24"/>
          <w:szCs w:val="24"/>
        </w:rPr>
        <w:t>It has been revamped and is now</w:t>
      </w:r>
      <w:r w:rsidR="00E927CF" w:rsidRPr="00125704">
        <w:rPr>
          <w:sz w:val="24"/>
          <w:szCs w:val="24"/>
        </w:rPr>
        <w:t xml:space="preserve"> very user friendly – bookmark it now</w:t>
      </w:r>
      <w:r w:rsidR="002A04EC" w:rsidRPr="00125704">
        <w:rPr>
          <w:sz w:val="24"/>
          <w:szCs w:val="24"/>
        </w:rPr>
        <w:t>!</w:t>
      </w:r>
    </w:p>
    <w:p w14:paraId="4243F347" w14:textId="60F1E5F9" w:rsidR="002A04EC" w:rsidRPr="007F294E" w:rsidRDefault="00295F25" w:rsidP="007F294E">
      <w:pPr>
        <w:rPr>
          <w:rFonts w:cs="Calibri"/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 </w:t>
      </w:r>
    </w:p>
    <w:p w14:paraId="58A80276" w14:textId="2662C7FC" w:rsidR="00BB53FE" w:rsidRDefault="007F294E" w:rsidP="007F294E">
      <w:pPr>
        <w:widowControl w:val="0"/>
        <w:spacing w:after="0" w:line="240" w:lineRule="auto"/>
        <w:rPr>
          <w:rFonts w:cs="Calibri"/>
          <w:b/>
          <w:bCs/>
          <w:color w:val="009900"/>
          <w:sz w:val="40"/>
          <w:szCs w:val="40"/>
          <w:lang w:bidi="en-US"/>
        </w:rPr>
      </w:pPr>
      <w:r>
        <w:rPr>
          <w:rFonts w:cs="Calibri"/>
          <w:b/>
          <w:bCs/>
          <w:color w:val="009900"/>
          <w:sz w:val="40"/>
          <w:szCs w:val="40"/>
          <w:lang w:bidi="en-US"/>
        </w:rPr>
        <w:t>Happy Holidays!</w:t>
      </w:r>
    </w:p>
    <w:p w14:paraId="369ED9DA" w14:textId="3F4133A1" w:rsidR="007F294E" w:rsidRPr="005A278D" w:rsidRDefault="00FF1BAD" w:rsidP="007F294E">
      <w:pPr>
        <w:pStyle w:val="NoSpacing"/>
        <w:rPr>
          <w:sz w:val="24"/>
          <w:szCs w:val="24"/>
        </w:rPr>
      </w:pPr>
      <w:r w:rsidRPr="005A278D">
        <w:rPr>
          <w:i/>
          <w:iCs/>
          <w:sz w:val="24"/>
          <w:szCs w:val="24"/>
        </w:rPr>
        <w:t>Goodbye</w:t>
      </w:r>
      <w:r w:rsidR="007F294E" w:rsidRPr="005A278D">
        <w:rPr>
          <w:i/>
          <w:iCs/>
          <w:sz w:val="24"/>
          <w:szCs w:val="24"/>
        </w:rPr>
        <w:t xml:space="preserve"> 2020!</w:t>
      </w:r>
      <w:r w:rsidR="007F294E" w:rsidRPr="005A278D">
        <w:rPr>
          <w:sz w:val="24"/>
          <w:szCs w:val="24"/>
        </w:rPr>
        <w:t xml:space="preserve">  Unfortunately, we will not be able to hold a holiday party this year – but the Board wishes </w:t>
      </w:r>
      <w:r w:rsidR="00355FA7" w:rsidRPr="005A278D">
        <w:rPr>
          <w:sz w:val="24"/>
          <w:szCs w:val="24"/>
        </w:rPr>
        <w:t>everyone</w:t>
      </w:r>
      <w:r w:rsidR="007F294E" w:rsidRPr="005A278D">
        <w:rPr>
          <w:sz w:val="24"/>
          <w:szCs w:val="24"/>
        </w:rPr>
        <w:t xml:space="preserve"> a safe and happy holiday season.</w:t>
      </w:r>
    </w:p>
    <w:p w14:paraId="40733CCA" w14:textId="630A5DC5" w:rsidR="00BB53FE" w:rsidRPr="00BB53FE" w:rsidRDefault="00BB53FE" w:rsidP="00BB53FE">
      <w:pPr>
        <w:spacing w:after="0" w:line="270" w:lineRule="atLeast"/>
        <w:jc w:val="center"/>
        <w:textAlignment w:val="top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14:paraId="43E8A237" w14:textId="47A3CED8" w:rsidR="00991087" w:rsidRPr="00125704" w:rsidRDefault="0038783C" w:rsidP="002B7684">
      <w:pPr>
        <w:pStyle w:val="NoSpacing"/>
        <w:rPr>
          <w:sz w:val="24"/>
          <w:szCs w:val="24"/>
        </w:rPr>
      </w:pPr>
      <w:r w:rsidRPr="002E2948">
        <w:rPr>
          <w:b/>
          <w:bCs/>
          <w:color w:val="009900"/>
          <w:sz w:val="40"/>
          <w:szCs w:val="40"/>
        </w:rPr>
        <w:t>Storage Unit</w:t>
      </w:r>
      <w:r w:rsidR="007F294E">
        <w:rPr>
          <w:b/>
          <w:bCs/>
          <w:color w:val="009900"/>
          <w:sz w:val="40"/>
          <w:szCs w:val="40"/>
        </w:rPr>
        <w:t xml:space="preserve"> Fees Due</w:t>
      </w:r>
      <w:r w:rsidR="00991087" w:rsidRPr="002E2948">
        <w:rPr>
          <w:color w:val="009900"/>
          <w:sz w:val="40"/>
          <w:szCs w:val="40"/>
        </w:rPr>
        <w:t xml:space="preserve"> </w:t>
      </w:r>
      <w:r w:rsidR="00655C08" w:rsidRPr="002E2948">
        <w:rPr>
          <w:color w:val="009900"/>
          <w:sz w:val="40"/>
          <w:szCs w:val="40"/>
        </w:rPr>
        <w:t xml:space="preserve">                                  </w:t>
      </w:r>
      <w:r w:rsidR="007F294E">
        <w:rPr>
          <w:sz w:val="24"/>
          <w:szCs w:val="24"/>
        </w:rPr>
        <w:t>It is that time of year again!  Storage unit fees are due January 1</w:t>
      </w:r>
      <w:r w:rsidR="007F294E" w:rsidRPr="007F294E">
        <w:rPr>
          <w:sz w:val="24"/>
          <w:szCs w:val="24"/>
          <w:vertAlign w:val="superscript"/>
        </w:rPr>
        <w:t>st</w:t>
      </w:r>
      <w:r w:rsidR="007F294E">
        <w:rPr>
          <w:sz w:val="24"/>
          <w:szCs w:val="24"/>
        </w:rPr>
        <w:t xml:space="preserve">, 2021.  </w:t>
      </w:r>
      <w:r w:rsidR="007F294E" w:rsidRPr="00FF4EEA">
        <w:rPr>
          <w:b/>
          <w:bCs/>
          <w:sz w:val="24"/>
          <w:szCs w:val="24"/>
        </w:rPr>
        <w:t>Late fees will be assessed by January 15</w:t>
      </w:r>
      <w:r w:rsidR="007F294E" w:rsidRPr="00FF4EEA">
        <w:rPr>
          <w:b/>
          <w:bCs/>
          <w:sz w:val="24"/>
          <w:szCs w:val="24"/>
          <w:vertAlign w:val="superscript"/>
        </w:rPr>
        <w:t>th</w:t>
      </w:r>
      <w:r w:rsidR="007F294E" w:rsidRPr="00FF4EEA">
        <w:rPr>
          <w:b/>
          <w:bCs/>
          <w:sz w:val="24"/>
          <w:szCs w:val="24"/>
        </w:rPr>
        <w:t>, 2021.</w:t>
      </w:r>
      <w:r w:rsidR="007F294E">
        <w:rPr>
          <w:sz w:val="24"/>
          <w:szCs w:val="24"/>
        </w:rPr>
        <w:t xml:space="preserve"> The annual fee is $250 or $350, depending on the size of the unit.  Please email Megan</w:t>
      </w:r>
      <w:r w:rsidR="008A6DCE">
        <w:rPr>
          <w:sz w:val="24"/>
          <w:szCs w:val="24"/>
        </w:rPr>
        <w:t xml:space="preserve"> @mcravener@mycmg.com</w:t>
      </w:r>
      <w:r w:rsidR="007F294E">
        <w:rPr>
          <w:sz w:val="24"/>
          <w:szCs w:val="24"/>
        </w:rPr>
        <w:t xml:space="preserve"> if you have any questions.</w:t>
      </w:r>
    </w:p>
    <w:p w14:paraId="4FDFD8CE" w14:textId="598D323F" w:rsidR="00DB431B" w:rsidRDefault="00DB431B" w:rsidP="002B7684">
      <w:pPr>
        <w:pStyle w:val="NoSpacing"/>
      </w:pPr>
    </w:p>
    <w:p w14:paraId="18CD8BCE" w14:textId="3F02353E" w:rsidR="00DB431B" w:rsidRPr="002E2948" w:rsidRDefault="00DB431B" w:rsidP="002B7684">
      <w:pPr>
        <w:pStyle w:val="NoSpacing"/>
        <w:rPr>
          <w:b/>
          <w:bCs/>
          <w:color w:val="009900"/>
          <w:sz w:val="40"/>
          <w:szCs w:val="40"/>
        </w:rPr>
      </w:pPr>
      <w:r w:rsidRPr="002E2948">
        <w:rPr>
          <w:b/>
          <w:bCs/>
          <w:color w:val="009900"/>
          <w:sz w:val="40"/>
          <w:szCs w:val="40"/>
        </w:rPr>
        <w:t>Gas Fireplac</w:t>
      </w:r>
      <w:r w:rsidR="00295F25" w:rsidRPr="002E2948">
        <w:rPr>
          <w:b/>
          <w:bCs/>
          <w:color w:val="009900"/>
          <w:sz w:val="40"/>
          <w:szCs w:val="40"/>
        </w:rPr>
        <w:t>es</w:t>
      </w:r>
    </w:p>
    <w:p w14:paraId="2420D40A" w14:textId="7C9E4366" w:rsidR="00DB431B" w:rsidRPr="00125704" w:rsidRDefault="00295F25" w:rsidP="00DB4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are having difficulty igniting your fireplace, </w:t>
      </w:r>
      <w:r w:rsidR="00C038F6" w:rsidRPr="00125704">
        <w:rPr>
          <w:sz w:val="24"/>
          <w:szCs w:val="24"/>
        </w:rPr>
        <w:t>please contact Blossman Gas at 828.667.0437 to schedule a service call.  This is the</w:t>
      </w:r>
      <w:r w:rsidR="00C6343C" w:rsidRPr="00125704">
        <w:rPr>
          <w:sz w:val="24"/>
          <w:szCs w:val="24"/>
        </w:rPr>
        <w:t xml:space="preserve"> </w:t>
      </w:r>
      <w:r w:rsidR="00C038F6" w:rsidRPr="00125704">
        <w:rPr>
          <w:sz w:val="24"/>
          <w:szCs w:val="24"/>
        </w:rPr>
        <w:t>owner’s</w:t>
      </w:r>
      <w:r w:rsidR="00125704">
        <w:rPr>
          <w:sz w:val="24"/>
          <w:szCs w:val="24"/>
        </w:rPr>
        <w:t xml:space="preserve"> </w:t>
      </w:r>
      <w:r w:rsidR="00C038F6" w:rsidRPr="00125704">
        <w:rPr>
          <w:sz w:val="24"/>
          <w:szCs w:val="24"/>
        </w:rPr>
        <w:t>responsibility, as the COA is only responsible for</w:t>
      </w:r>
      <w:r w:rsidR="00125704">
        <w:rPr>
          <w:sz w:val="24"/>
          <w:szCs w:val="24"/>
        </w:rPr>
        <w:t xml:space="preserve"> </w:t>
      </w:r>
      <w:r w:rsidR="00C038F6" w:rsidRPr="00125704">
        <w:rPr>
          <w:sz w:val="24"/>
          <w:szCs w:val="24"/>
        </w:rPr>
        <w:t>the gas line into the individual units.</w:t>
      </w:r>
    </w:p>
    <w:sectPr w:rsidR="00DB431B" w:rsidRPr="00125704" w:rsidSect="00C6343C">
      <w:type w:val="continuous"/>
      <w:pgSz w:w="12240" w:h="15840"/>
      <w:pgMar w:top="450" w:right="720" w:bottom="180" w:left="720" w:header="0" w:footer="0" w:gutter="0"/>
      <w:cols w:num="2" w:space="720" w:equalWidth="0">
        <w:col w:w="4742" w:space="248"/>
        <w:col w:w="5809"/>
      </w:cols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E370B" w14:textId="77777777" w:rsidR="004066A1" w:rsidRDefault="004066A1" w:rsidP="00641566">
      <w:pPr>
        <w:spacing w:after="0" w:line="240" w:lineRule="auto"/>
      </w:pPr>
      <w:r>
        <w:separator/>
      </w:r>
    </w:p>
  </w:endnote>
  <w:endnote w:type="continuationSeparator" w:id="0">
    <w:p w14:paraId="454608DF" w14:textId="77777777" w:rsidR="004066A1" w:rsidRDefault="004066A1" w:rsidP="0064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633A0" w14:textId="77777777" w:rsidR="004066A1" w:rsidRDefault="004066A1" w:rsidP="00641566">
      <w:pPr>
        <w:spacing w:after="0" w:line="240" w:lineRule="auto"/>
      </w:pPr>
      <w:r>
        <w:separator/>
      </w:r>
    </w:p>
  </w:footnote>
  <w:footnote w:type="continuationSeparator" w:id="0">
    <w:p w14:paraId="269E52B7" w14:textId="77777777" w:rsidR="004066A1" w:rsidRDefault="004066A1" w:rsidP="0064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F8"/>
    <w:rsid w:val="00050F5C"/>
    <w:rsid w:val="00057240"/>
    <w:rsid w:val="0006317F"/>
    <w:rsid w:val="000644B2"/>
    <w:rsid w:val="00073D72"/>
    <w:rsid w:val="0008640D"/>
    <w:rsid w:val="000A28AF"/>
    <w:rsid w:val="000B101B"/>
    <w:rsid w:val="000B4A04"/>
    <w:rsid w:val="000C57D7"/>
    <w:rsid w:val="000D41C0"/>
    <w:rsid w:val="000E5E2B"/>
    <w:rsid w:val="000F61CB"/>
    <w:rsid w:val="00113177"/>
    <w:rsid w:val="00117C18"/>
    <w:rsid w:val="00125704"/>
    <w:rsid w:val="00153369"/>
    <w:rsid w:val="001717B5"/>
    <w:rsid w:val="001741E1"/>
    <w:rsid w:val="00186E37"/>
    <w:rsid w:val="001D0D28"/>
    <w:rsid w:val="0022522E"/>
    <w:rsid w:val="002611DE"/>
    <w:rsid w:val="00281703"/>
    <w:rsid w:val="00295F25"/>
    <w:rsid w:val="002A04EC"/>
    <w:rsid w:val="002A5596"/>
    <w:rsid w:val="002B7684"/>
    <w:rsid w:val="002E2948"/>
    <w:rsid w:val="002E47D2"/>
    <w:rsid w:val="0030389C"/>
    <w:rsid w:val="003238FB"/>
    <w:rsid w:val="003316D8"/>
    <w:rsid w:val="00331A98"/>
    <w:rsid w:val="00352618"/>
    <w:rsid w:val="00355FA7"/>
    <w:rsid w:val="00365449"/>
    <w:rsid w:val="0038783C"/>
    <w:rsid w:val="003A01C0"/>
    <w:rsid w:val="003C1C44"/>
    <w:rsid w:val="003C5432"/>
    <w:rsid w:val="003C688C"/>
    <w:rsid w:val="003E22EF"/>
    <w:rsid w:val="00401AD0"/>
    <w:rsid w:val="004066A1"/>
    <w:rsid w:val="004227D9"/>
    <w:rsid w:val="00440FE1"/>
    <w:rsid w:val="004435F6"/>
    <w:rsid w:val="00443A20"/>
    <w:rsid w:val="00447EDB"/>
    <w:rsid w:val="00450600"/>
    <w:rsid w:val="00461382"/>
    <w:rsid w:val="0048646F"/>
    <w:rsid w:val="004878AA"/>
    <w:rsid w:val="0049038F"/>
    <w:rsid w:val="004908AD"/>
    <w:rsid w:val="004A3CE2"/>
    <w:rsid w:val="004B14DA"/>
    <w:rsid w:val="004D238B"/>
    <w:rsid w:val="004D264E"/>
    <w:rsid w:val="004D37CD"/>
    <w:rsid w:val="004F23C4"/>
    <w:rsid w:val="00520EE9"/>
    <w:rsid w:val="005726A0"/>
    <w:rsid w:val="0058693F"/>
    <w:rsid w:val="00595B3C"/>
    <w:rsid w:val="005A278D"/>
    <w:rsid w:val="005C40B5"/>
    <w:rsid w:val="005D180C"/>
    <w:rsid w:val="005D681E"/>
    <w:rsid w:val="005D68E6"/>
    <w:rsid w:val="005E72D1"/>
    <w:rsid w:val="005F1BEB"/>
    <w:rsid w:val="00622934"/>
    <w:rsid w:val="00630D1E"/>
    <w:rsid w:val="00641566"/>
    <w:rsid w:val="006459EA"/>
    <w:rsid w:val="00655C08"/>
    <w:rsid w:val="00661ED3"/>
    <w:rsid w:val="00662061"/>
    <w:rsid w:val="006771D2"/>
    <w:rsid w:val="0068636B"/>
    <w:rsid w:val="00694AA5"/>
    <w:rsid w:val="006A5C46"/>
    <w:rsid w:val="006B064B"/>
    <w:rsid w:val="006C0336"/>
    <w:rsid w:val="006D592E"/>
    <w:rsid w:val="006E2F39"/>
    <w:rsid w:val="00707A10"/>
    <w:rsid w:val="00710B4C"/>
    <w:rsid w:val="007363A0"/>
    <w:rsid w:val="0077075C"/>
    <w:rsid w:val="00780278"/>
    <w:rsid w:val="00784CB9"/>
    <w:rsid w:val="00795200"/>
    <w:rsid w:val="007955C2"/>
    <w:rsid w:val="007D2EF8"/>
    <w:rsid w:val="007F294E"/>
    <w:rsid w:val="007F2A1F"/>
    <w:rsid w:val="00800EFC"/>
    <w:rsid w:val="008169BC"/>
    <w:rsid w:val="008668C9"/>
    <w:rsid w:val="008708CC"/>
    <w:rsid w:val="00881D6C"/>
    <w:rsid w:val="00882309"/>
    <w:rsid w:val="00885411"/>
    <w:rsid w:val="00895F0E"/>
    <w:rsid w:val="00896DC3"/>
    <w:rsid w:val="008A3D7A"/>
    <w:rsid w:val="008A60E7"/>
    <w:rsid w:val="008A6DCE"/>
    <w:rsid w:val="008D1658"/>
    <w:rsid w:val="008F1D6E"/>
    <w:rsid w:val="008F2311"/>
    <w:rsid w:val="008F764C"/>
    <w:rsid w:val="00912321"/>
    <w:rsid w:val="009448B5"/>
    <w:rsid w:val="0095136C"/>
    <w:rsid w:val="00973AAE"/>
    <w:rsid w:val="00991087"/>
    <w:rsid w:val="009A1236"/>
    <w:rsid w:val="009A2732"/>
    <w:rsid w:val="009A67AA"/>
    <w:rsid w:val="009D306E"/>
    <w:rsid w:val="009D66EA"/>
    <w:rsid w:val="009D69CA"/>
    <w:rsid w:val="00A24D48"/>
    <w:rsid w:val="00A25A8C"/>
    <w:rsid w:val="00A34063"/>
    <w:rsid w:val="00A42340"/>
    <w:rsid w:val="00A6746A"/>
    <w:rsid w:val="00A75CC7"/>
    <w:rsid w:val="00A95FDB"/>
    <w:rsid w:val="00AD6FB8"/>
    <w:rsid w:val="00B13064"/>
    <w:rsid w:val="00B1719C"/>
    <w:rsid w:val="00B303B0"/>
    <w:rsid w:val="00B37DF6"/>
    <w:rsid w:val="00B40C65"/>
    <w:rsid w:val="00B459E9"/>
    <w:rsid w:val="00B46CB2"/>
    <w:rsid w:val="00BB53FE"/>
    <w:rsid w:val="00BD0132"/>
    <w:rsid w:val="00C038F6"/>
    <w:rsid w:val="00C04C76"/>
    <w:rsid w:val="00C07622"/>
    <w:rsid w:val="00C33EA8"/>
    <w:rsid w:val="00C42377"/>
    <w:rsid w:val="00C50010"/>
    <w:rsid w:val="00C51452"/>
    <w:rsid w:val="00C62735"/>
    <w:rsid w:val="00C6343C"/>
    <w:rsid w:val="00C6654B"/>
    <w:rsid w:val="00C750E9"/>
    <w:rsid w:val="00C85369"/>
    <w:rsid w:val="00CB0720"/>
    <w:rsid w:val="00CB1177"/>
    <w:rsid w:val="00CC0F00"/>
    <w:rsid w:val="00CC2D4B"/>
    <w:rsid w:val="00CC53BB"/>
    <w:rsid w:val="00CE5277"/>
    <w:rsid w:val="00CF28F6"/>
    <w:rsid w:val="00CF32EA"/>
    <w:rsid w:val="00CF434F"/>
    <w:rsid w:val="00D22E6E"/>
    <w:rsid w:val="00D4128C"/>
    <w:rsid w:val="00D4347B"/>
    <w:rsid w:val="00D64649"/>
    <w:rsid w:val="00DA2A16"/>
    <w:rsid w:val="00DA76F0"/>
    <w:rsid w:val="00DB3845"/>
    <w:rsid w:val="00DB431B"/>
    <w:rsid w:val="00DD41C2"/>
    <w:rsid w:val="00DD62EB"/>
    <w:rsid w:val="00E0529B"/>
    <w:rsid w:val="00E1773B"/>
    <w:rsid w:val="00E21415"/>
    <w:rsid w:val="00E2528C"/>
    <w:rsid w:val="00E26443"/>
    <w:rsid w:val="00E31F5F"/>
    <w:rsid w:val="00E603C1"/>
    <w:rsid w:val="00E66FAD"/>
    <w:rsid w:val="00E76692"/>
    <w:rsid w:val="00E773D3"/>
    <w:rsid w:val="00E9278B"/>
    <w:rsid w:val="00E927CF"/>
    <w:rsid w:val="00EA4EF5"/>
    <w:rsid w:val="00EA58F1"/>
    <w:rsid w:val="00EC5431"/>
    <w:rsid w:val="00ED7979"/>
    <w:rsid w:val="00EF51A5"/>
    <w:rsid w:val="00F237C6"/>
    <w:rsid w:val="00F672A1"/>
    <w:rsid w:val="00F7597C"/>
    <w:rsid w:val="00F81563"/>
    <w:rsid w:val="00F91634"/>
    <w:rsid w:val="00FB2A7C"/>
    <w:rsid w:val="00FB56B2"/>
    <w:rsid w:val="00FB7011"/>
    <w:rsid w:val="00FC0084"/>
    <w:rsid w:val="00FC1B1D"/>
    <w:rsid w:val="00FD6148"/>
    <w:rsid w:val="00FF1BAD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9139"/>
  <w15:docId w15:val="{993BD06A-A200-41DA-BA40-DB943DC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qFormat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6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4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66"/>
    <w:rPr>
      <w:sz w:val="22"/>
    </w:rPr>
  </w:style>
  <w:style w:type="paragraph" w:styleId="NoSpacing">
    <w:name w:val="No Spacing"/>
    <w:uiPriority w:val="1"/>
    <w:qFormat/>
    <w:rsid w:val="002B76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572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752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58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mg.com/sup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aucatcherhou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dc:description/>
  <cp:lastModifiedBy>Sandra Collins</cp:lastModifiedBy>
  <cp:revision>10</cp:revision>
  <cp:lastPrinted>2020-11-02T19:32:00Z</cp:lastPrinted>
  <dcterms:created xsi:type="dcterms:W3CDTF">2020-11-30T17:27:00Z</dcterms:created>
  <dcterms:modified xsi:type="dcterms:W3CDTF">2020-12-02T17:15:00Z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