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BD" w:rsidRPr="00D4411E" w:rsidRDefault="00B74431" w:rsidP="0037322B">
      <w:pPr>
        <w:spacing w:line="2329" w:lineRule="exact"/>
        <w:ind w:left="14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411E">
        <w:rPr>
          <w:rFonts w:ascii="Times New Roman" w:eastAsia="Times New Roman" w:hAnsi="Times New Roman" w:cs="Times New Roman"/>
          <w:b/>
          <w:noProof/>
          <w:position w:val="-46"/>
          <w:sz w:val="20"/>
          <w:szCs w:val="20"/>
        </w:rPr>
        <w:drawing>
          <wp:inline distT="0" distB="0" distL="0" distR="0">
            <wp:extent cx="4543066" cy="14791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066" cy="147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0BD" w:rsidRPr="00D4411E" w:rsidRDefault="00CB50BD" w:rsidP="0037322B">
      <w:pPr>
        <w:spacing w:before="10"/>
        <w:rPr>
          <w:rFonts w:ascii="Times New Roman" w:eastAsia="Times New Roman" w:hAnsi="Times New Roman" w:cs="Times New Roman"/>
          <w:b/>
          <w:sz w:val="5"/>
          <w:szCs w:val="5"/>
        </w:rPr>
      </w:pPr>
    </w:p>
    <w:p w:rsidR="00CB50BD" w:rsidRPr="00D4411E" w:rsidRDefault="00B74431" w:rsidP="0037322B">
      <w:pPr>
        <w:spacing w:before="60"/>
        <w:ind w:left="2572" w:right="322"/>
        <w:rPr>
          <w:rFonts w:ascii="Cambria" w:eastAsia="Cambria" w:hAnsi="Cambria" w:cs="Cambria"/>
          <w:b/>
          <w:sz w:val="36"/>
          <w:szCs w:val="28"/>
        </w:rPr>
      </w:pPr>
      <w:bookmarkStart w:id="0" w:name="BEAUCATCHER_HOUSE_HAPPENINGS"/>
      <w:bookmarkEnd w:id="0"/>
      <w:r w:rsidRPr="00D4411E">
        <w:rPr>
          <w:rFonts w:ascii="Cambria"/>
          <w:b/>
          <w:color w:val="4F81BD"/>
          <w:sz w:val="36"/>
        </w:rPr>
        <w:t>BEAUCATCHER HOUSE</w:t>
      </w:r>
      <w:r w:rsidRPr="00D4411E">
        <w:rPr>
          <w:rFonts w:ascii="Cambria"/>
          <w:b/>
          <w:color w:val="4F81BD"/>
          <w:spacing w:val="-12"/>
          <w:sz w:val="36"/>
        </w:rPr>
        <w:t xml:space="preserve"> </w:t>
      </w:r>
      <w:r w:rsidRPr="00D4411E">
        <w:rPr>
          <w:rFonts w:ascii="Cambria"/>
          <w:b/>
          <w:color w:val="4F81BD"/>
          <w:sz w:val="36"/>
        </w:rPr>
        <w:t>HAPPENINGS</w:t>
      </w:r>
    </w:p>
    <w:p w:rsidR="00CB50BD" w:rsidRDefault="00B74431" w:rsidP="0037322B">
      <w:pPr>
        <w:tabs>
          <w:tab w:val="left" w:pos="6700"/>
        </w:tabs>
        <w:spacing w:before="50" w:line="268" w:lineRule="exact"/>
        <w:ind w:left="220" w:right="322"/>
        <w:jc w:val="center"/>
        <w:rPr>
          <w:rFonts w:ascii="Calibri"/>
          <w:b/>
          <w:color w:val="2C5BC4"/>
          <w:spacing w:val="-1"/>
          <w:sz w:val="28"/>
        </w:rPr>
      </w:pPr>
      <w:r w:rsidRPr="00D4411E">
        <w:rPr>
          <w:rFonts w:ascii="Calibri"/>
          <w:b/>
          <w:color w:val="2C5BC4"/>
          <w:spacing w:val="-1"/>
          <w:sz w:val="28"/>
        </w:rPr>
        <w:t>Phone:</w:t>
      </w:r>
      <w:r w:rsidRPr="00D4411E">
        <w:rPr>
          <w:rFonts w:ascii="Calibri"/>
          <w:b/>
          <w:color w:val="2C5BC4"/>
          <w:spacing w:val="9"/>
          <w:sz w:val="28"/>
        </w:rPr>
        <w:t xml:space="preserve"> </w:t>
      </w:r>
      <w:r w:rsidRPr="00D4411E">
        <w:rPr>
          <w:rFonts w:ascii="Calibri"/>
          <w:b/>
          <w:color w:val="2C5BC4"/>
          <w:spacing w:val="-1"/>
          <w:sz w:val="28"/>
        </w:rPr>
        <w:t>1-877-252-3327</w:t>
      </w:r>
    </w:p>
    <w:p w:rsidR="005E02AA" w:rsidRPr="00D4411E" w:rsidRDefault="005E02AA" w:rsidP="0037322B">
      <w:pPr>
        <w:tabs>
          <w:tab w:val="left" w:pos="6700"/>
        </w:tabs>
        <w:spacing w:before="50" w:line="268" w:lineRule="exact"/>
        <w:ind w:left="220" w:right="322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/>
          <w:b/>
          <w:color w:val="2C5BC4"/>
          <w:spacing w:val="-1"/>
          <w:sz w:val="28"/>
        </w:rPr>
        <w:t>WEBSITE: BEAUCATCHERHOUSE.COM</w:t>
      </w:r>
    </w:p>
    <w:p w:rsidR="00DC2623" w:rsidRPr="00D4411E" w:rsidRDefault="00DC2623" w:rsidP="0037322B">
      <w:pPr>
        <w:spacing w:line="268" w:lineRule="exact"/>
        <w:ind w:left="449"/>
        <w:jc w:val="center"/>
        <w:rPr>
          <w:rFonts w:ascii="Calibri"/>
          <w:b/>
          <w:sz w:val="28"/>
        </w:rPr>
      </w:pPr>
    </w:p>
    <w:p w:rsidR="00CB50BD" w:rsidRPr="00D4411E" w:rsidRDefault="00982B97" w:rsidP="0037322B">
      <w:pPr>
        <w:spacing w:line="268" w:lineRule="exact"/>
        <w:ind w:left="449"/>
        <w:jc w:val="center"/>
        <w:rPr>
          <w:rFonts w:ascii="Calibri"/>
          <w:b/>
          <w:spacing w:val="27"/>
          <w:sz w:val="28"/>
        </w:rPr>
      </w:pPr>
      <w:r>
        <w:rPr>
          <w:rFonts w:ascii="Calibri"/>
          <w:b/>
          <w:sz w:val="28"/>
        </w:rPr>
        <w:t>NOVEMBER</w:t>
      </w:r>
      <w:r w:rsidR="001A66B2" w:rsidRPr="00D4411E">
        <w:rPr>
          <w:rFonts w:ascii="Calibri"/>
          <w:b/>
          <w:sz w:val="28"/>
        </w:rPr>
        <w:t xml:space="preserve"> 2016</w:t>
      </w:r>
      <w:r w:rsidR="00B74431" w:rsidRPr="00D4411E">
        <w:rPr>
          <w:rFonts w:ascii="Calibri"/>
          <w:b/>
          <w:sz w:val="28"/>
        </w:rPr>
        <w:t xml:space="preserve"> - Vol. 2 Issue</w:t>
      </w:r>
      <w:r w:rsidR="00B74431" w:rsidRPr="00D4411E">
        <w:rPr>
          <w:rFonts w:ascii="Calibri"/>
          <w:b/>
          <w:spacing w:val="27"/>
          <w:sz w:val="28"/>
        </w:rPr>
        <w:t xml:space="preserve"> </w:t>
      </w:r>
      <w:r>
        <w:rPr>
          <w:rFonts w:ascii="Calibri"/>
          <w:b/>
          <w:spacing w:val="27"/>
          <w:sz w:val="28"/>
        </w:rPr>
        <w:t>11</w:t>
      </w:r>
    </w:p>
    <w:p w:rsidR="00315403" w:rsidRPr="00D4411E" w:rsidRDefault="00315403" w:rsidP="00315403">
      <w:pPr>
        <w:spacing w:line="268" w:lineRule="exact"/>
        <w:ind w:left="449"/>
        <w:jc w:val="center"/>
        <w:rPr>
          <w:b/>
          <w:spacing w:val="27"/>
          <w:sz w:val="28"/>
        </w:rPr>
      </w:pPr>
    </w:p>
    <w:p w:rsidR="00082399" w:rsidRPr="00D4411E" w:rsidRDefault="00B95AFB" w:rsidP="006B03B4">
      <w:pPr>
        <w:pStyle w:val="BodyText"/>
        <w:ind w:right="322"/>
        <w:rPr>
          <w:rFonts w:asciiTheme="minorHAnsi" w:hAnsiTheme="minorHAnsi"/>
          <w:sz w:val="24"/>
          <w:szCs w:val="24"/>
        </w:rPr>
      </w:pPr>
      <w:r w:rsidRPr="00D4411E">
        <w:rPr>
          <w:rFonts w:asciiTheme="minorHAnsi" w:hAnsiTheme="minorHAnsi"/>
          <w:sz w:val="24"/>
          <w:szCs w:val="24"/>
        </w:rPr>
        <w:t>Dear Residents,</w:t>
      </w:r>
    </w:p>
    <w:p w:rsidR="006B03B4" w:rsidRPr="00D4411E" w:rsidRDefault="006B03B4" w:rsidP="006B03B4">
      <w:pPr>
        <w:pStyle w:val="BodyText"/>
        <w:ind w:left="961" w:right="322" w:firstLine="0"/>
        <w:rPr>
          <w:rFonts w:asciiTheme="minorHAnsi" w:hAnsiTheme="minorHAnsi"/>
          <w:sz w:val="24"/>
          <w:szCs w:val="24"/>
        </w:rPr>
      </w:pPr>
    </w:p>
    <w:p w:rsidR="009D3455" w:rsidRDefault="003D1737" w:rsidP="00E233B9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982B97">
        <w:rPr>
          <w:rFonts w:asciiTheme="minorHAnsi" w:hAnsiTheme="minorHAnsi"/>
          <w:sz w:val="24"/>
          <w:szCs w:val="24"/>
        </w:rPr>
        <w:t>October</w:t>
      </w:r>
      <w:r w:rsidR="006B03B4" w:rsidRPr="00D4411E">
        <w:rPr>
          <w:rFonts w:asciiTheme="minorHAnsi" w:hAnsiTheme="minorHAnsi"/>
          <w:sz w:val="24"/>
          <w:szCs w:val="24"/>
        </w:rPr>
        <w:t xml:space="preserve"> Boa</w:t>
      </w:r>
      <w:r>
        <w:rPr>
          <w:rFonts w:asciiTheme="minorHAnsi" w:hAnsiTheme="minorHAnsi"/>
          <w:sz w:val="24"/>
          <w:szCs w:val="24"/>
        </w:rPr>
        <w:t>rd meeting was</w:t>
      </w:r>
      <w:r w:rsidR="00982B97">
        <w:rPr>
          <w:rFonts w:asciiTheme="minorHAnsi" w:hAnsiTheme="minorHAnsi"/>
          <w:sz w:val="24"/>
          <w:szCs w:val="24"/>
        </w:rPr>
        <w:t xml:space="preserve"> not</w:t>
      </w:r>
      <w:r>
        <w:rPr>
          <w:rFonts w:asciiTheme="minorHAnsi" w:hAnsiTheme="minorHAnsi"/>
          <w:sz w:val="24"/>
          <w:szCs w:val="24"/>
        </w:rPr>
        <w:t xml:space="preserve"> </w:t>
      </w:r>
      <w:r w:rsidR="00982B97">
        <w:rPr>
          <w:rFonts w:asciiTheme="minorHAnsi" w:hAnsiTheme="minorHAnsi"/>
          <w:sz w:val="24"/>
          <w:szCs w:val="24"/>
        </w:rPr>
        <w:t>held.</w:t>
      </w:r>
      <w:r>
        <w:rPr>
          <w:rFonts w:asciiTheme="minorHAnsi" w:hAnsiTheme="minorHAnsi"/>
          <w:sz w:val="24"/>
          <w:szCs w:val="24"/>
        </w:rPr>
        <w:t xml:space="preserve">  There was no quorum for meeting to be held at original scheduled time</w:t>
      </w:r>
      <w:r w:rsidR="006B03B4" w:rsidRPr="00D4411E">
        <w:rPr>
          <w:rFonts w:asciiTheme="minorHAnsi" w:hAnsiTheme="minorHAnsi"/>
          <w:sz w:val="24"/>
          <w:szCs w:val="24"/>
        </w:rPr>
        <w:t>.</w:t>
      </w:r>
      <w:r w:rsidR="00982B97">
        <w:rPr>
          <w:rFonts w:asciiTheme="minorHAnsi" w:hAnsiTheme="minorHAnsi"/>
          <w:sz w:val="24"/>
          <w:szCs w:val="24"/>
        </w:rPr>
        <w:t xml:space="preserve"> </w:t>
      </w:r>
    </w:p>
    <w:p w:rsidR="00982B97" w:rsidRDefault="00982B97" w:rsidP="00E233B9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</w:p>
    <w:p w:rsidR="00982B97" w:rsidRDefault="00982B97" w:rsidP="00E233B9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Holiday Party date and time will be forthcoming</w:t>
      </w:r>
      <w:bookmarkStart w:id="1" w:name="_GoBack"/>
      <w:bookmarkEnd w:id="1"/>
    </w:p>
    <w:p w:rsidR="003D1737" w:rsidRDefault="003D1737" w:rsidP="00E233B9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</w:p>
    <w:p w:rsidR="00D930F0" w:rsidRPr="00D4411E" w:rsidRDefault="00D930F0" w:rsidP="006B03B4">
      <w:pPr>
        <w:pStyle w:val="BodyText"/>
        <w:ind w:left="241" w:right="322" w:firstLine="0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  <w:r w:rsidRPr="00D4411E">
        <w:rPr>
          <w:rFonts w:asciiTheme="minorHAnsi" w:hAnsiTheme="minorHAnsi"/>
          <w:sz w:val="24"/>
          <w:szCs w:val="24"/>
          <w:u w:val="single"/>
        </w:rPr>
        <w:t>Please note that the attic access</w:t>
      </w:r>
      <w:r w:rsidR="0096022D">
        <w:rPr>
          <w:rFonts w:asciiTheme="minorHAnsi" w:hAnsiTheme="minorHAnsi"/>
          <w:sz w:val="24"/>
          <w:szCs w:val="24"/>
          <w:u w:val="single"/>
        </w:rPr>
        <w:t xml:space="preserve"> entries</w:t>
      </w:r>
      <w:r w:rsidRPr="00D4411E">
        <w:rPr>
          <w:rFonts w:asciiTheme="minorHAnsi" w:hAnsiTheme="minorHAnsi"/>
          <w:sz w:val="24"/>
          <w:szCs w:val="24"/>
          <w:u w:val="single"/>
        </w:rPr>
        <w:t xml:space="preserve"> will be locked</w:t>
      </w:r>
      <w:r w:rsidRPr="00D4411E">
        <w:rPr>
          <w:rFonts w:asciiTheme="minorHAnsi" w:hAnsiTheme="minorHAnsi"/>
          <w:sz w:val="24"/>
          <w:szCs w:val="24"/>
        </w:rPr>
        <w:t>.</w:t>
      </w:r>
      <w:r w:rsidR="00D4411E" w:rsidRPr="00D4411E">
        <w:rPr>
          <w:rFonts w:asciiTheme="minorHAnsi" w:hAnsiTheme="minorHAnsi"/>
          <w:sz w:val="24"/>
          <w:szCs w:val="24"/>
        </w:rPr>
        <w:t xml:space="preserve">  All owners will need to schedule a time with Miranda to allow access to your vendor/contractors doing work. </w:t>
      </w:r>
      <w:r w:rsidR="0096022D">
        <w:rPr>
          <w:rFonts w:asciiTheme="minorHAnsi" w:hAnsiTheme="minorHAnsi"/>
          <w:sz w:val="24"/>
          <w:szCs w:val="24"/>
        </w:rPr>
        <w:t xml:space="preserve"> </w:t>
      </w:r>
      <w:r w:rsidR="0096022D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To schedule access you will need to email your request to mshelton@mycmg.com.  Scheduling times will be made within normal business hours</w:t>
      </w:r>
      <w:r w:rsidR="003D1737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M-W-F from 9am to 2pm</w:t>
      </w:r>
      <w:r w:rsidR="0096022D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.  </w:t>
      </w:r>
      <w:r w:rsidR="00D4411E" w:rsidRPr="00D4411E">
        <w:rPr>
          <w:rFonts w:asciiTheme="minorHAnsi" w:hAnsiTheme="minorHAnsi"/>
          <w:sz w:val="24"/>
          <w:szCs w:val="24"/>
        </w:rPr>
        <w:t xml:space="preserve"> It is imperative that </w:t>
      </w:r>
      <w:r w:rsidR="0096022D" w:rsidRPr="00D4411E">
        <w:rPr>
          <w:rFonts w:asciiTheme="minorHAnsi" w:hAnsiTheme="minorHAnsi"/>
          <w:sz w:val="24"/>
          <w:szCs w:val="24"/>
        </w:rPr>
        <w:t xml:space="preserve">the </w:t>
      </w:r>
      <w:r w:rsidR="0096022D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contracted</w:t>
      </w:r>
      <w:r w:rsidR="00D4411E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</w:t>
      </w:r>
      <w:r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technician </w:t>
      </w:r>
      <w:r w:rsidRPr="00D4411E">
        <w:rPr>
          <w:rFonts w:asciiTheme="minorHAnsi" w:hAnsiTheme="minorHAnsi" w:cs="Arial"/>
          <w:color w:val="222222"/>
          <w:sz w:val="24"/>
          <w:szCs w:val="24"/>
          <w:u w:val="single"/>
          <w:shd w:val="clear" w:color="auto" w:fill="FFFFFF"/>
        </w:rPr>
        <w:t>NOT</w:t>
      </w:r>
      <w:r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step off of the catwalk.  There are sprinkler lines in these non-catwalk areas.  If a sprinkler leak occurs after his service because it has been stepped on, the charge will be assessed back to the homeowner!  The average cost to repair these sprinkler leaks is $2000.00</w:t>
      </w:r>
      <w:r w:rsidR="00D4411E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.   </w:t>
      </w:r>
      <w:r w:rsidR="00F943EF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Resident will be </w:t>
      </w:r>
      <w:r w:rsidR="003D1737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responsible for</w:t>
      </w:r>
      <w:r w:rsidR="00F943EF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</w:t>
      </w:r>
      <w:r w:rsidR="00F943EF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cleanup</w:t>
      </w:r>
      <w:r w:rsidR="00D4411E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</w:t>
      </w:r>
      <w:r w:rsidR="00F943EF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of </w:t>
      </w:r>
      <w:r w:rsidR="00D4411E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any</w:t>
      </w:r>
      <w:r w:rsidR="00F943EF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/all</w:t>
      </w:r>
      <w:r w:rsidR="00D4411E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material/insulation debris that may fall out into the hallways</w:t>
      </w:r>
      <w:r w:rsidR="00F943EF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made by vendor. </w:t>
      </w:r>
      <w:r w:rsidR="00D4411E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D4411E" w:rsidRPr="00D4411E" w:rsidRDefault="00D4411E" w:rsidP="006B03B4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</w:p>
    <w:p w:rsidR="00E233B9" w:rsidRDefault="003D1737" w:rsidP="009D3455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  <w:r w:rsidRPr="00982B97">
        <w:rPr>
          <w:rFonts w:asciiTheme="minorHAnsi" w:hAnsiTheme="minorHAnsi"/>
          <w:sz w:val="24"/>
          <w:szCs w:val="24"/>
          <w:u w:val="single"/>
        </w:rPr>
        <w:t>Parking  Reminder</w:t>
      </w:r>
      <w:r>
        <w:rPr>
          <w:rFonts w:asciiTheme="minorHAnsi" w:hAnsiTheme="minorHAnsi"/>
          <w:sz w:val="24"/>
          <w:szCs w:val="24"/>
        </w:rPr>
        <w:t xml:space="preserve">:  Please note that all visitors/vendors MUST park in the marked “VISITOR” section of the parking lot.  </w:t>
      </w:r>
      <w:r>
        <w:rPr>
          <w:rFonts w:asciiTheme="minorHAnsi" w:hAnsiTheme="minorHAnsi"/>
          <w:color w:val="FF0000"/>
          <w:sz w:val="24"/>
          <w:szCs w:val="24"/>
          <w:u w:val="single"/>
        </w:rPr>
        <w:t>TOWING IS ENFORCED and will be towed</w:t>
      </w:r>
      <w:r>
        <w:rPr>
          <w:rFonts w:asciiTheme="minorHAnsi" w:hAnsiTheme="minorHAnsi"/>
          <w:sz w:val="24"/>
          <w:szCs w:val="24"/>
        </w:rPr>
        <w:t xml:space="preserve"> if car is not stickered and not in a visitor parking spot.  It is the responsibility of the owner to disclose this parking policy to all potential buyers.  Stickers are available in the office during normal business hours 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M-W-F from 9am to 2pm</w:t>
      </w:r>
      <w:r>
        <w:rPr>
          <w:rFonts w:asciiTheme="minorHAnsi" w:hAnsiTheme="minorHAnsi"/>
          <w:sz w:val="24"/>
          <w:szCs w:val="24"/>
        </w:rPr>
        <w:t xml:space="preserve">.   </w:t>
      </w:r>
    </w:p>
    <w:p w:rsidR="00982B97" w:rsidRDefault="00982B97" w:rsidP="009D3455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*2017 Parking Stickers will be available next week.*</w:t>
      </w:r>
    </w:p>
    <w:p w:rsidR="00982B97" w:rsidRDefault="00982B97" w:rsidP="009D3455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</w:p>
    <w:p w:rsidR="00982B97" w:rsidRPr="00D4411E" w:rsidRDefault="00982B97" w:rsidP="009D3455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Office Hours for November:  Office will be open Monday- Nov 7th, Wednesday-Nov  9</w:t>
      </w:r>
      <w:r w:rsidRPr="00982B97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and Thursday-Nov 10</w:t>
      </w:r>
      <w:r w:rsidRPr="00982B97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from 9am to 2pm.  The following week office will be open Tuesday-Nov 15</w:t>
      </w:r>
      <w:r w:rsidRPr="00982B97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>, Wednesday-Nov 16</w:t>
      </w:r>
      <w:r w:rsidRPr="00982B97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and Friday-Nov 18</w:t>
      </w:r>
      <w:r w:rsidRPr="00982B97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from 9am to 2pm.  Office will be closed on Friday, November 25</w:t>
      </w:r>
      <w:r w:rsidRPr="00982B97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in observance of the Thanksgiving Holiday.</w:t>
      </w:r>
    </w:p>
    <w:p w:rsidR="006B03B4" w:rsidRPr="00D4411E" w:rsidRDefault="006B03B4" w:rsidP="009D3455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</w:p>
    <w:p w:rsidR="00E233B9" w:rsidRPr="00D4411E" w:rsidRDefault="00E233B9" w:rsidP="00E233B9">
      <w:pPr>
        <w:pStyle w:val="BodyText"/>
        <w:ind w:left="225" w:right="322" w:firstLine="0"/>
        <w:rPr>
          <w:rFonts w:asciiTheme="minorHAnsi" w:hAnsiTheme="minorHAnsi"/>
          <w:bCs w:val="0"/>
          <w:sz w:val="24"/>
          <w:szCs w:val="24"/>
        </w:rPr>
      </w:pPr>
      <w:r w:rsidRPr="00D4411E">
        <w:rPr>
          <w:rFonts w:asciiTheme="minorHAnsi" w:hAnsiTheme="minorHAnsi"/>
          <w:bCs w:val="0"/>
          <w:sz w:val="24"/>
          <w:szCs w:val="24"/>
        </w:rPr>
        <w:t xml:space="preserve">The next board meeting will be </w:t>
      </w:r>
      <w:r w:rsidR="00982B97">
        <w:rPr>
          <w:rFonts w:asciiTheme="minorHAnsi" w:hAnsiTheme="minorHAnsi"/>
          <w:bCs w:val="0"/>
          <w:sz w:val="24"/>
          <w:szCs w:val="24"/>
        </w:rPr>
        <w:t>November 24th</w:t>
      </w:r>
      <w:r w:rsidRPr="00D4411E">
        <w:rPr>
          <w:rFonts w:asciiTheme="minorHAnsi" w:hAnsiTheme="minorHAnsi"/>
          <w:bCs w:val="0"/>
          <w:sz w:val="24"/>
          <w:szCs w:val="24"/>
        </w:rPr>
        <w:t xml:space="preserve"> at 6:00 pm in the Manager’s office.  If anyone wishes Community Time, please email </w:t>
      </w:r>
      <w:hyperlink r:id="rId6" w:history="1">
        <w:r w:rsidRPr="00D4411E">
          <w:rPr>
            <w:rStyle w:val="Hyperlink"/>
            <w:rFonts w:asciiTheme="minorHAnsi" w:hAnsiTheme="minorHAnsi"/>
            <w:bCs w:val="0"/>
            <w:sz w:val="24"/>
            <w:szCs w:val="24"/>
          </w:rPr>
          <w:t>susancobb@beverly-hanks.com</w:t>
        </w:r>
      </w:hyperlink>
      <w:r w:rsidRPr="00D4411E">
        <w:rPr>
          <w:rFonts w:asciiTheme="minorHAnsi" w:hAnsiTheme="minorHAnsi"/>
          <w:bCs w:val="0"/>
          <w:sz w:val="24"/>
          <w:szCs w:val="24"/>
        </w:rPr>
        <w:t xml:space="preserve"> by the </w:t>
      </w:r>
      <w:r w:rsidR="000C3CD7">
        <w:rPr>
          <w:rFonts w:asciiTheme="minorHAnsi" w:hAnsiTheme="minorHAnsi"/>
          <w:bCs w:val="0"/>
          <w:sz w:val="24"/>
          <w:szCs w:val="24"/>
        </w:rPr>
        <w:t>17</w:t>
      </w:r>
      <w:r w:rsidR="00D930F0" w:rsidRPr="00D4411E">
        <w:rPr>
          <w:rFonts w:asciiTheme="minorHAnsi" w:hAnsiTheme="minorHAnsi"/>
          <w:bCs w:val="0"/>
          <w:sz w:val="24"/>
          <w:szCs w:val="24"/>
        </w:rPr>
        <w:t>th</w:t>
      </w:r>
      <w:r w:rsidRPr="00D4411E">
        <w:rPr>
          <w:rFonts w:asciiTheme="minorHAnsi" w:hAnsiTheme="minorHAnsi"/>
          <w:bCs w:val="0"/>
          <w:sz w:val="24"/>
          <w:szCs w:val="24"/>
        </w:rPr>
        <w:t xml:space="preserve"> with a brief description of what you wish to discuss.</w:t>
      </w:r>
    </w:p>
    <w:sectPr w:rsidR="00E233B9" w:rsidRPr="00D4411E" w:rsidSect="0037322B">
      <w:type w:val="continuous"/>
      <w:pgSz w:w="12240" w:h="15840"/>
      <w:pgMar w:top="0" w:right="1220" w:bottom="28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55D9E"/>
    <w:multiLevelType w:val="hybridMultilevel"/>
    <w:tmpl w:val="62D03006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>
    <w:nsid w:val="3CA00087"/>
    <w:multiLevelType w:val="hybridMultilevel"/>
    <w:tmpl w:val="AD32E3B2"/>
    <w:lvl w:ilvl="0" w:tplc="CDFE310E">
      <w:start w:val="1"/>
      <w:numFmt w:val="bullet"/>
      <w:lvlText w:val=""/>
      <w:lvlJc w:val="left"/>
      <w:pPr>
        <w:ind w:left="1261" w:hanging="360"/>
      </w:pPr>
      <w:rPr>
        <w:rFonts w:ascii="Symbol" w:eastAsia="Symbol" w:hAnsi="Symbol" w:hint="default"/>
        <w:w w:val="100"/>
        <w:sz w:val="20"/>
        <w:szCs w:val="20"/>
      </w:rPr>
    </w:lvl>
    <w:lvl w:ilvl="1" w:tplc="464AF148">
      <w:start w:val="1"/>
      <w:numFmt w:val="bullet"/>
      <w:lvlText w:val="•"/>
      <w:lvlJc w:val="left"/>
      <w:pPr>
        <w:ind w:left="2114" w:hanging="360"/>
      </w:pPr>
      <w:rPr>
        <w:rFonts w:hint="default"/>
      </w:rPr>
    </w:lvl>
    <w:lvl w:ilvl="2" w:tplc="0A1E9B02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3" w:tplc="4CA243FE">
      <w:start w:val="1"/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DE8634FC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210E5848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4160960A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8904CCA0">
      <w:start w:val="1"/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B69884EE">
      <w:start w:val="1"/>
      <w:numFmt w:val="bullet"/>
      <w:lvlText w:val="•"/>
      <w:lvlJc w:val="left"/>
      <w:pPr>
        <w:ind w:left="8092" w:hanging="360"/>
      </w:pPr>
      <w:rPr>
        <w:rFonts w:hint="default"/>
      </w:rPr>
    </w:lvl>
  </w:abstractNum>
  <w:abstractNum w:abstractNumId="2">
    <w:nsid w:val="42A5743F"/>
    <w:multiLevelType w:val="hybridMultilevel"/>
    <w:tmpl w:val="AD5E8926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>
    <w:nsid w:val="4F4E321C"/>
    <w:multiLevelType w:val="hybridMultilevel"/>
    <w:tmpl w:val="1A72E17E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">
    <w:nsid w:val="6E7130B1"/>
    <w:multiLevelType w:val="hybridMultilevel"/>
    <w:tmpl w:val="6B9221BA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BD"/>
    <w:rsid w:val="00082399"/>
    <w:rsid w:val="000C3CD7"/>
    <w:rsid w:val="00104473"/>
    <w:rsid w:val="00107817"/>
    <w:rsid w:val="001A66B2"/>
    <w:rsid w:val="002B7AFB"/>
    <w:rsid w:val="00306AED"/>
    <w:rsid w:val="00315403"/>
    <w:rsid w:val="0031680A"/>
    <w:rsid w:val="00365AC7"/>
    <w:rsid w:val="0037322B"/>
    <w:rsid w:val="003821A0"/>
    <w:rsid w:val="003D1737"/>
    <w:rsid w:val="004515E6"/>
    <w:rsid w:val="00460718"/>
    <w:rsid w:val="00495F8D"/>
    <w:rsid w:val="00553243"/>
    <w:rsid w:val="005E02AA"/>
    <w:rsid w:val="005F3318"/>
    <w:rsid w:val="0061259D"/>
    <w:rsid w:val="006262F1"/>
    <w:rsid w:val="006376A6"/>
    <w:rsid w:val="00667E26"/>
    <w:rsid w:val="006B03B4"/>
    <w:rsid w:val="00794AFA"/>
    <w:rsid w:val="0086778D"/>
    <w:rsid w:val="0096022D"/>
    <w:rsid w:val="00982B97"/>
    <w:rsid w:val="009A7700"/>
    <w:rsid w:val="009D3455"/>
    <w:rsid w:val="00B27220"/>
    <w:rsid w:val="00B50D0A"/>
    <w:rsid w:val="00B61B51"/>
    <w:rsid w:val="00B74431"/>
    <w:rsid w:val="00B95AFB"/>
    <w:rsid w:val="00BE2B03"/>
    <w:rsid w:val="00C1302E"/>
    <w:rsid w:val="00C41663"/>
    <w:rsid w:val="00CB50BD"/>
    <w:rsid w:val="00CD61F0"/>
    <w:rsid w:val="00CF4CA4"/>
    <w:rsid w:val="00D4411E"/>
    <w:rsid w:val="00D930F0"/>
    <w:rsid w:val="00DC2623"/>
    <w:rsid w:val="00DD5247"/>
    <w:rsid w:val="00E233B9"/>
    <w:rsid w:val="00F6351D"/>
    <w:rsid w:val="00F943EF"/>
    <w:rsid w:val="00FB5A5F"/>
    <w:rsid w:val="00FD16C0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A145F-1AF8-45ED-B842-D1B74EBB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7220"/>
    <w:pPr>
      <w:spacing w:before="60"/>
      <w:ind w:left="242" w:hanging="1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B27220"/>
  </w:style>
  <w:style w:type="paragraph" w:customStyle="1" w:styleId="TableParagraph">
    <w:name w:val="Table Paragraph"/>
    <w:basedOn w:val="Normal"/>
    <w:uiPriority w:val="1"/>
    <w:qFormat/>
    <w:rsid w:val="00B27220"/>
  </w:style>
  <w:style w:type="paragraph" w:styleId="BalloonText">
    <w:name w:val="Balloon Text"/>
    <w:basedOn w:val="Normal"/>
    <w:link w:val="BalloonTextChar"/>
    <w:uiPriority w:val="99"/>
    <w:semiHidden/>
    <w:unhideWhenUsed/>
    <w:rsid w:val="00B7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21A0"/>
    <w:rPr>
      <w:color w:val="0000FF" w:themeColor="hyperlink"/>
      <w:u w:val="single"/>
    </w:rPr>
  </w:style>
  <w:style w:type="paragraph" w:customStyle="1" w:styleId="Default">
    <w:name w:val="Default"/>
    <w:rsid w:val="006B03B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cobb@beverly-hank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Miranda Shelton</cp:lastModifiedBy>
  <cp:revision>2</cp:revision>
  <cp:lastPrinted>2016-10-19T13:21:00Z</cp:lastPrinted>
  <dcterms:created xsi:type="dcterms:W3CDTF">2016-11-02T13:26:00Z</dcterms:created>
  <dcterms:modified xsi:type="dcterms:W3CDTF">2016-11-02T13:26:00Z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2015-12-31T00:00:00Z</vt:filetime>
  </property>
</Properties>
</file>